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Look w:val="01E0" w:firstRow="1" w:lastRow="1" w:firstColumn="1" w:lastColumn="1" w:noHBand="0" w:noVBand="0"/>
      </w:tblPr>
      <w:tblGrid>
        <w:gridCol w:w="9931"/>
      </w:tblGrid>
      <w:tr w:rsidR="005A380C" w:rsidRPr="00875FA5" w:rsidTr="005A380C">
        <w:trPr>
          <w:trHeight w:val="432"/>
        </w:trPr>
        <w:tc>
          <w:tcPr>
            <w:tcW w:w="9931" w:type="dxa"/>
            <w:shd w:val="clear" w:color="auto" w:fill="auto"/>
            <w:vAlign w:val="center"/>
          </w:tcPr>
          <w:p w:rsidR="005A380C" w:rsidRDefault="005A380C" w:rsidP="005A380C">
            <w:pPr>
              <w:pStyle w:val="Kopfzeile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345565" cy="362585"/>
                  <wp:effectExtent l="0" t="0" r="6985" b="0"/>
                  <wp:docPr id="2" name="Grafik 2" descr="C:\Users\Felix\AppData\Local\Microsoft\Windows\INetCache\Content.Word\n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Felix\AppData\Local\Microsoft\Windows\INetCache\Content.Word\n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80C" w:rsidRPr="00875FA5" w:rsidRDefault="005A380C" w:rsidP="005A380C">
            <w:pPr>
              <w:pStyle w:val="Kopfzeile"/>
              <w:rPr>
                <w:rFonts w:ascii="Times New Roman" w:hAnsi="Times New Roman"/>
                <w:sz w:val="28"/>
                <w:szCs w:val="28"/>
              </w:rPr>
            </w:pPr>
            <w:r w:rsidRPr="009F1D67">
              <w:rPr>
                <w:b/>
                <w:color w:val="1970E5"/>
                <w:position w:val="6"/>
                <w:sz w:val="24"/>
                <w:szCs w:val="24"/>
              </w:rPr>
              <w:t>Systemhaus – IT aus Anhalt</w:t>
            </w:r>
          </w:p>
        </w:tc>
      </w:tr>
    </w:tbl>
    <w:p w:rsidR="005A380C" w:rsidRDefault="005A380C"/>
    <w:tbl>
      <w:tblPr>
        <w:tblW w:w="10219" w:type="dxa"/>
        <w:tblLook w:val="01E0" w:firstRow="1" w:lastRow="1" w:firstColumn="1" w:lastColumn="1" w:noHBand="0" w:noVBand="0"/>
      </w:tblPr>
      <w:tblGrid>
        <w:gridCol w:w="236"/>
        <w:gridCol w:w="1799"/>
        <w:gridCol w:w="249"/>
        <w:gridCol w:w="2100"/>
        <w:gridCol w:w="265"/>
        <w:gridCol w:w="5282"/>
        <w:gridCol w:w="288"/>
      </w:tblGrid>
      <w:tr w:rsidR="00762778" w:rsidRPr="00875FA5" w:rsidTr="00030743">
        <w:trPr>
          <w:gridAfter w:val="1"/>
          <w:wAfter w:w="288" w:type="dxa"/>
          <w:trHeight w:val="432"/>
        </w:trPr>
        <w:tc>
          <w:tcPr>
            <w:tcW w:w="99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62778" w:rsidRPr="00875FA5" w:rsidRDefault="00030743" w:rsidP="007A4FD1">
            <w:pPr>
              <w:pStyle w:val="berschrift1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75FA5">
              <w:rPr>
                <w:rFonts w:ascii="Times New Roman" w:hAnsi="Times New Roman"/>
                <w:sz w:val="28"/>
                <w:szCs w:val="28"/>
                <w:lang w:val="de-DE"/>
              </w:rPr>
              <w:t>Informationen zu</w:t>
            </w:r>
            <w:r w:rsidR="007A4FD1" w:rsidRPr="00875FA5">
              <w:rPr>
                <w:rFonts w:ascii="Times New Roman" w:hAnsi="Times New Roman"/>
                <w:sz w:val="28"/>
                <w:szCs w:val="28"/>
                <w:lang w:val="de-DE"/>
              </w:rPr>
              <w:t>m Kunden</w:t>
            </w:r>
          </w:p>
        </w:tc>
      </w:tr>
      <w:tr w:rsidR="00762778" w:rsidRPr="00875FA5" w:rsidTr="00030743">
        <w:trPr>
          <w:gridAfter w:val="1"/>
          <w:wAfter w:w="288" w:type="dxa"/>
          <w:trHeight w:val="216"/>
        </w:trPr>
        <w:tc>
          <w:tcPr>
            <w:tcW w:w="993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743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43" w:rsidRPr="00875FA5" w:rsidRDefault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:rsidR="00030743" w:rsidRPr="00875FA5" w:rsidRDefault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43" w:rsidRPr="00875FA5" w:rsidRDefault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trHeight w:val="288"/>
        </w:trPr>
        <w:tc>
          <w:tcPr>
            <w:tcW w:w="43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Name des Kunden</w:t>
            </w:r>
          </w:p>
        </w:tc>
        <w:tc>
          <w:tcPr>
            <w:tcW w:w="265" w:type="dxa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Name der Firma (optional)</w:t>
            </w:r>
          </w:p>
        </w:tc>
        <w:tc>
          <w:tcPr>
            <w:tcW w:w="288" w:type="dxa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743" w:rsidRPr="00875FA5" w:rsidTr="00030743">
        <w:trPr>
          <w:gridAfter w:val="1"/>
          <w:wAfter w:w="288" w:type="dxa"/>
          <w:trHeight w:val="288"/>
        </w:trPr>
        <w:tc>
          <w:tcPr>
            <w:tcW w:w="2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instrText xml:space="preserve"> MACROBUTTON  DoFieldClick </w:instrText>
            </w:r>
            <w:r w:rsidRPr="00875FA5">
              <w:rPr>
                <w:rStyle w:val="FeldfrVorwahlZeichenZeichen"/>
                <w:rFonts w:ascii="Times New Roman" w:hAnsi="Times New Roman" w:cs="Times New Roman"/>
                <w:sz w:val="20"/>
                <w:szCs w:val="20"/>
              </w:rPr>
              <w:instrText>[</w:instrText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instrText>       </w:instrText>
            </w:r>
            <w:r w:rsidRPr="00875FA5">
              <w:rPr>
                <w:rStyle w:val="FeldfrVorwahlZeichenZeichen"/>
                <w:rFonts w:ascii="Times New Roman" w:hAnsi="Times New Roman" w:cs="Times New Roman"/>
                <w:sz w:val="20"/>
                <w:szCs w:val="20"/>
              </w:rPr>
              <w:instrText>]</w:instrText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" w:type="dxa"/>
            <w:vAlign w:val="bottom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instrText xml:space="preserve"> MACROBUTTON  DoFieldClick </w:instrText>
            </w:r>
            <w:r w:rsidRPr="00875FA5">
              <w:rPr>
                <w:rStyle w:val="FeldfrVorwahlZeichenZeichen"/>
                <w:rFonts w:ascii="Times New Roman" w:hAnsi="Times New Roman" w:cs="Times New Roman"/>
                <w:sz w:val="20"/>
                <w:szCs w:val="20"/>
              </w:rPr>
              <w:instrText>[</w:instrText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instrText>       </w:instrText>
            </w:r>
            <w:r w:rsidRPr="00875FA5">
              <w:rPr>
                <w:rStyle w:val="FeldfrVorwahlZeichenZeichen"/>
                <w:rFonts w:ascii="Times New Roman" w:hAnsi="Times New Roman" w:cs="Times New Roman"/>
                <w:sz w:val="20"/>
                <w:szCs w:val="20"/>
              </w:rPr>
              <w:instrText>]</w:instrText>
            </w:r>
            <w:r w:rsidRPr="00875FA5">
              <w:rPr>
                <w:rStyle w:val="TextkrperZeichen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vAlign w:val="bottom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743" w:rsidRPr="00875FA5" w:rsidTr="00030743">
        <w:trPr>
          <w:gridAfter w:val="1"/>
          <w:wAfter w:w="288" w:type="dxa"/>
          <w:trHeight w:val="288"/>
        </w:trPr>
        <w:tc>
          <w:tcPr>
            <w:tcW w:w="20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Telefon (privat)</w:t>
            </w:r>
          </w:p>
        </w:tc>
        <w:tc>
          <w:tcPr>
            <w:tcW w:w="249" w:type="dxa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Telefon (geschäftlich)</w:t>
            </w:r>
          </w:p>
        </w:tc>
        <w:tc>
          <w:tcPr>
            <w:tcW w:w="265" w:type="dxa"/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30743" w:rsidRPr="00875FA5" w:rsidRDefault="00030743" w:rsidP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265" w:type="dxa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62778" w:rsidRPr="00875FA5" w:rsidRDefault="0003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PLZ Ort</w:t>
            </w: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D1" w:rsidRPr="00875FA5" w:rsidTr="00030743">
        <w:trPr>
          <w:gridAfter w:val="1"/>
          <w:wAfter w:w="288" w:type="dxa"/>
          <w:trHeight w:val="360"/>
        </w:trPr>
        <w:tc>
          <w:tcPr>
            <w:tcW w:w="99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A4FD1" w:rsidRPr="00875FA5" w:rsidRDefault="007A4FD1" w:rsidP="007A4FD1">
            <w:pPr>
              <w:pStyle w:val="berschrift1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75FA5">
              <w:rPr>
                <w:rFonts w:ascii="Times New Roman" w:hAnsi="Times New Roman"/>
                <w:sz w:val="28"/>
                <w:szCs w:val="28"/>
                <w:lang w:val="de-DE"/>
              </w:rPr>
              <w:t>Informationen zum Datenträger</w:t>
            </w:r>
          </w:p>
        </w:tc>
      </w:tr>
      <w:tr w:rsidR="00762778" w:rsidRPr="00875FA5" w:rsidTr="00030743">
        <w:trPr>
          <w:gridAfter w:val="1"/>
          <w:wAfter w:w="288" w:type="dxa"/>
          <w:trHeight w:val="216"/>
        </w:trPr>
        <w:tc>
          <w:tcPr>
            <w:tcW w:w="993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7A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Hersteller</w:t>
            </w:r>
          </w:p>
        </w:tc>
        <w:tc>
          <w:tcPr>
            <w:tcW w:w="265" w:type="dxa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62778" w:rsidRPr="00875FA5" w:rsidRDefault="007A4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Speicherkapazität</w:t>
            </w:r>
          </w:p>
        </w:tc>
      </w:tr>
      <w:tr w:rsidR="001D0026" w:rsidRPr="00875FA5" w:rsidTr="00030743">
        <w:trPr>
          <w:gridAfter w:val="6"/>
          <w:wAfter w:w="9983" w:type="dxa"/>
          <w:trHeight w:val="288"/>
        </w:trPr>
        <w:tc>
          <w:tcPr>
            <w:tcW w:w="236" w:type="dxa"/>
          </w:tcPr>
          <w:p w:rsidR="001D0026" w:rsidRPr="00875FA5" w:rsidRDefault="001D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 w:rsidP="0087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7A4FD1" w:rsidP="0087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Datenträgertyp</w:t>
            </w:r>
            <w:r w:rsidR="00875FA5">
              <w:rPr>
                <w:rFonts w:ascii="Times New Roman" w:hAnsi="Times New Roman" w:cs="Times New Roman"/>
                <w:sz w:val="20"/>
                <w:szCs w:val="20"/>
              </w:rPr>
              <w:t xml:space="preserve"> (z.B. HDD, SD, USB, SSD, RAID</w:t>
            </w: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762778" w:rsidRPr="00875FA5" w:rsidRDefault="00AB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 xml:space="preserve">Wichtigste </w:t>
            </w:r>
            <w:proofErr w:type="spellStart"/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Datein</w:t>
            </w:r>
            <w:proofErr w:type="spellEnd"/>
            <w:r w:rsidRPr="00875FA5">
              <w:rPr>
                <w:rFonts w:ascii="Times New Roman" w:hAnsi="Times New Roman" w:cs="Times New Roman"/>
                <w:sz w:val="20"/>
                <w:szCs w:val="20"/>
              </w:rPr>
              <w:t xml:space="preserve"> (z.B. JPEG – Bilder, DOC – Dokumente)</w:t>
            </w:r>
          </w:p>
        </w:tc>
      </w:tr>
      <w:tr w:rsidR="00762778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026" w:rsidRPr="00875FA5" w:rsidTr="00030743">
        <w:trPr>
          <w:gridAfter w:val="1"/>
          <w:wAfter w:w="288" w:type="dxa"/>
          <w:trHeight w:val="288"/>
        </w:trPr>
        <w:tc>
          <w:tcPr>
            <w:tcW w:w="43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0026" w:rsidRPr="00875FA5" w:rsidRDefault="001D0026" w:rsidP="0087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Ursache des Datenverlustes (z.B. Sturz)</w:t>
            </w:r>
          </w:p>
        </w:tc>
        <w:tc>
          <w:tcPr>
            <w:tcW w:w="265" w:type="dxa"/>
          </w:tcPr>
          <w:p w:rsidR="001D0026" w:rsidRPr="00875FA5" w:rsidRDefault="001D0026" w:rsidP="001D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0026" w:rsidRPr="00875FA5" w:rsidRDefault="001D0026" w:rsidP="001D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A5">
              <w:rPr>
                <w:rFonts w:ascii="Times New Roman" w:hAnsi="Times New Roman" w:cs="Times New Roman"/>
                <w:sz w:val="20"/>
                <w:szCs w:val="20"/>
              </w:rPr>
              <w:t>Zeitpunkt des Datenverlustes (falls bekannt)</w:t>
            </w:r>
          </w:p>
          <w:p w:rsidR="00F672D1" w:rsidRPr="00875FA5" w:rsidRDefault="00F672D1" w:rsidP="001D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2D1" w:rsidRPr="00875FA5" w:rsidRDefault="00F672D1" w:rsidP="001D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2D1" w:rsidRPr="00875FA5" w:rsidTr="00A80507">
        <w:trPr>
          <w:gridAfter w:val="1"/>
          <w:wAfter w:w="288" w:type="dxa"/>
          <w:trHeight w:val="360"/>
        </w:trPr>
        <w:tc>
          <w:tcPr>
            <w:tcW w:w="99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672D1" w:rsidRPr="00875FA5" w:rsidRDefault="00F672D1" w:rsidP="00A80507">
            <w:pPr>
              <w:pStyle w:val="berschrift1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75FA5">
              <w:rPr>
                <w:rFonts w:ascii="Times New Roman" w:hAnsi="Times New Roman"/>
                <w:sz w:val="28"/>
                <w:szCs w:val="28"/>
                <w:lang w:val="de-DE"/>
              </w:rPr>
              <w:t>Problembeschreibung</w:t>
            </w:r>
          </w:p>
        </w:tc>
      </w:tr>
      <w:tr w:rsidR="00507F08" w:rsidRPr="00875FA5" w:rsidTr="00BB4A76">
        <w:trPr>
          <w:gridAfter w:val="1"/>
          <w:wAfter w:w="288" w:type="dxa"/>
          <w:trHeight w:val="288"/>
        </w:trPr>
        <w:tc>
          <w:tcPr>
            <w:tcW w:w="993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F08" w:rsidRPr="00875FA5" w:rsidRDefault="00507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2D1" w:rsidRPr="00875FA5" w:rsidRDefault="00507F08" w:rsidP="00F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A5">
              <w:rPr>
                <w:rFonts w:ascii="Times New Roman" w:hAnsi="Times New Roman" w:cs="Times New Roman"/>
                <w:sz w:val="24"/>
                <w:szCs w:val="24"/>
              </w:rPr>
              <w:t>Was ist passiert?</w:t>
            </w:r>
            <w:r w:rsidR="00F672D1" w:rsidRPr="0087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B3">
              <w:rPr>
                <w:rFonts w:ascii="Times New Roman" w:hAnsi="Times New Roman" w:cs="Times New Roman"/>
                <w:sz w:val="24"/>
                <w:szCs w:val="24"/>
              </w:rPr>
              <w:t>Geben Sie alle relevant erscheinenden Informationen zu Ihrem Problem an!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0"/>
            </w:tblGrid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 w:rsidP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 w:rsidP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 w:rsidP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 w:rsidP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 w:rsidP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75FA5" w:rsidRPr="00875FA5" w:rsidTr="00875FA5">
              <w:tc>
                <w:tcPr>
                  <w:tcW w:w="9700" w:type="dxa"/>
                </w:tcPr>
                <w:p w:rsidR="00875FA5" w:rsidRPr="00724D42" w:rsidRDefault="00875FA5" w:rsidP="00875FA5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</w:tbl>
          <w:p w:rsidR="00507F08" w:rsidRPr="00875FA5" w:rsidRDefault="00507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F08" w:rsidRPr="00875FA5" w:rsidRDefault="00507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F08" w:rsidRPr="00875FA5" w:rsidRDefault="00507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778" w:rsidRPr="00875FA5" w:rsidTr="00030743">
        <w:trPr>
          <w:gridAfter w:val="1"/>
          <w:wAfter w:w="288" w:type="dxa"/>
          <w:trHeight w:val="360"/>
        </w:trPr>
        <w:tc>
          <w:tcPr>
            <w:tcW w:w="99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62778" w:rsidRPr="00875FA5" w:rsidRDefault="00875FA5" w:rsidP="00875FA5">
            <w:pPr>
              <w:pStyle w:val="bersch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Gewünschte Leistungen</w:t>
            </w:r>
          </w:p>
        </w:tc>
      </w:tr>
      <w:tr w:rsidR="00762778" w:rsidRPr="00875FA5" w:rsidTr="00030743">
        <w:trPr>
          <w:gridAfter w:val="1"/>
          <w:wAfter w:w="288" w:type="dxa"/>
          <w:trHeight w:val="216"/>
        </w:trPr>
        <w:tc>
          <w:tcPr>
            <w:tcW w:w="993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62778" w:rsidRPr="00875FA5" w:rsidRDefault="007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B74" w:rsidRPr="00875FA5" w:rsidRDefault="00724D42" w:rsidP="00875FA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B74" w:rsidRPr="00875FA5">
        <w:rPr>
          <w:rFonts w:ascii="Times New Roman" w:hAnsi="Times New Roman" w:cs="Times New Roman"/>
          <w:sz w:val="28"/>
          <w:szCs w:val="28"/>
        </w:rPr>
        <w:t>Standard</w:t>
      </w:r>
      <w:r w:rsidR="00C72B74" w:rsidRPr="00875FA5">
        <w:rPr>
          <w:rFonts w:ascii="Times New Roman" w:hAnsi="Times New Roman" w:cs="Times New Roman"/>
          <w:sz w:val="20"/>
          <w:szCs w:val="20"/>
        </w:rPr>
        <w:t xml:space="preserve"> </w:t>
      </w:r>
      <w:r w:rsidR="00C72B74" w:rsidRPr="00875FA5">
        <w:rPr>
          <w:rFonts w:ascii="Times New Roman" w:hAnsi="Times New Roman" w:cs="Times New Roman"/>
          <w:sz w:val="20"/>
          <w:szCs w:val="20"/>
        </w:rPr>
        <w:tab/>
      </w:r>
      <w:r w:rsidR="00C72B74" w:rsidRPr="00875FA5">
        <w:rPr>
          <w:rFonts w:ascii="Times New Roman" w:hAnsi="Times New Roman" w:cs="Times New Roman"/>
          <w:sz w:val="20"/>
          <w:szCs w:val="20"/>
        </w:rPr>
        <w:tab/>
      </w:r>
      <w:r w:rsidR="00C72B74" w:rsidRPr="00875FA5">
        <w:rPr>
          <w:rFonts w:ascii="Times New Roman" w:hAnsi="Times New Roman" w:cs="Times New Roman"/>
          <w:sz w:val="20"/>
          <w:szCs w:val="20"/>
        </w:rPr>
        <w:tab/>
      </w:r>
      <w:r w:rsidR="00C72B74" w:rsidRPr="00875FA5">
        <w:rPr>
          <w:rFonts w:ascii="Times New Roman" w:hAnsi="Times New Roman" w:cs="Times New Roman"/>
          <w:sz w:val="20"/>
          <w:szCs w:val="20"/>
        </w:rPr>
        <w:tab/>
      </w:r>
      <w:r w:rsidR="00C72B74" w:rsidRPr="00875FA5">
        <w:rPr>
          <w:rFonts w:ascii="Times New Roman" w:hAnsi="Times New Roman" w:cs="Times New Roman"/>
          <w:sz w:val="20"/>
          <w:szCs w:val="20"/>
        </w:rPr>
        <w:tab/>
      </w:r>
      <w:r w:rsidR="00C72B74" w:rsidRPr="00875F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45F5">
        <w:rPr>
          <w:rFonts w:ascii="Times New Roman" w:hAnsi="Times New Roman" w:cs="Times New Roman"/>
          <w:sz w:val="28"/>
          <w:szCs w:val="28"/>
        </w:rPr>
        <w:t>Express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page" w:tblpX="3302" w:tblpY="109"/>
        <w:tblW w:w="0" w:type="auto"/>
        <w:tblLook w:val="04A0" w:firstRow="1" w:lastRow="0" w:firstColumn="1" w:lastColumn="0" w:noHBand="0" w:noVBand="1"/>
      </w:tblPr>
      <w:tblGrid>
        <w:gridCol w:w="675"/>
      </w:tblGrid>
      <w:tr w:rsidR="00724D42" w:rsidRPr="00875FA5" w:rsidTr="00724D42">
        <w:trPr>
          <w:trHeight w:val="446"/>
        </w:trPr>
        <w:tc>
          <w:tcPr>
            <w:tcW w:w="675" w:type="dxa"/>
          </w:tcPr>
          <w:p w:rsidR="00724D42" w:rsidRPr="00875FA5" w:rsidRDefault="00724D42" w:rsidP="0072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8289" w:tblpY="135"/>
        <w:tblW w:w="0" w:type="auto"/>
        <w:tblLook w:val="04A0" w:firstRow="1" w:lastRow="0" w:firstColumn="1" w:lastColumn="0" w:noHBand="0" w:noVBand="1"/>
      </w:tblPr>
      <w:tblGrid>
        <w:gridCol w:w="675"/>
      </w:tblGrid>
      <w:tr w:rsidR="00724D42" w:rsidRPr="00875FA5" w:rsidTr="00724D42">
        <w:trPr>
          <w:trHeight w:val="446"/>
        </w:trPr>
        <w:tc>
          <w:tcPr>
            <w:tcW w:w="675" w:type="dxa"/>
          </w:tcPr>
          <w:p w:rsidR="00724D42" w:rsidRPr="00875FA5" w:rsidRDefault="00724D42" w:rsidP="0072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B74" w:rsidRDefault="00C72B74" w:rsidP="00C72B74">
      <w:pPr>
        <w:rPr>
          <w:rFonts w:ascii="Times New Roman" w:hAnsi="Times New Roman" w:cs="Times New Roman"/>
          <w:sz w:val="20"/>
          <w:szCs w:val="20"/>
        </w:rPr>
      </w:pPr>
    </w:p>
    <w:p w:rsidR="00BD5BB3" w:rsidRDefault="00BD5BB3" w:rsidP="00C72B74">
      <w:pPr>
        <w:rPr>
          <w:rFonts w:ascii="Times New Roman" w:hAnsi="Times New Roman" w:cs="Times New Roman"/>
          <w:sz w:val="20"/>
          <w:szCs w:val="20"/>
        </w:rPr>
      </w:pPr>
    </w:p>
    <w:p w:rsidR="00BD5BB3" w:rsidRDefault="00BD5BB3" w:rsidP="00C72B74">
      <w:pPr>
        <w:rPr>
          <w:rFonts w:ascii="Times New Roman" w:hAnsi="Times New Roman" w:cs="Times New Roman"/>
          <w:sz w:val="20"/>
          <w:szCs w:val="20"/>
        </w:rPr>
      </w:pPr>
    </w:p>
    <w:sectPr w:rsidR="00BD5BB3" w:rsidSect="00B57F57">
      <w:footerReference w:type="default" r:id="rId8"/>
      <w:pgSz w:w="11907" w:h="16839"/>
      <w:pgMar w:top="993" w:right="108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1B" w:rsidRDefault="00FF581B" w:rsidP="004245A1">
      <w:pPr>
        <w:spacing w:before="0"/>
      </w:pPr>
      <w:r>
        <w:separator/>
      </w:r>
    </w:p>
  </w:endnote>
  <w:endnote w:type="continuationSeparator" w:id="0">
    <w:p w:rsidR="00FF581B" w:rsidRDefault="00FF581B" w:rsidP="004245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5" w:rsidRDefault="00FD45F5" w:rsidP="00FD45F5">
    <w:pPr>
      <w:pStyle w:val="Fuzeile"/>
      <w:jc w:val="center"/>
    </w:pPr>
    <w:r>
      <w:rPr>
        <w:color w:val="000000"/>
      </w:rPr>
      <w:t>NCK Systemhaus | Friedrichstraße 44 | 06366 Köthen (Anhalt) | Deutschland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1B" w:rsidRDefault="00FF581B" w:rsidP="004245A1">
      <w:pPr>
        <w:spacing w:before="0"/>
      </w:pPr>
      <w:r>
        <w:separator/>
      </w:r>
    </w:p>
  </w:footnote>
  <w:footnote w:type="continuationSeparator" w:id="0">
    <w:p w:rsidR="00FF581B" w:rsidRDefault="00FF581B" w:rsidP="004245A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3"/>
    <w:rsid w:val="00030743"/>
    <w:rsid w:val="00134876"/>
    <w:rsid w:val="0018478C"/>
    <w:rsid w:val="001D0026"/>
    <w:rsid w:val="002A1F72"/>
    <w:rsid w:val="002E69E1"/>
    <w:rsid w:val="004245A1"/>
    <w:rsid w:val="004544D0"/>
    <w:rsid w:val="004B0450"/>
    <w:rsid w:val="00507F08"/>
    <w:rsid w:val="00587FAA"/>
    <w:rsid w:val="005A380C"/>
    <w:rsid w:val="00724D42"/>
    <w:rsid w:val="00743392"/>
    <w:rsid w:val="00762778"/>
    <w:rsid w:val="007A4FD1"/>
    <w:rsid w:val="007F236D"/>
    <w:rsid w:val="00875FA5"/>
    <w:rsid w:val="009E3DC4"/>
    <w:rsid w:val="009F1D67"/>
    <w:rsid w:val="00AB0542"/>
    <w:rsid w:val="00B57F57"/>
    <w:rsid w:val="00BD5BB3"/>
    <w:rsid w:val="00C53BFC"/>
    <w:rsid w:val="00C72B74"/>
    <w:rsid w:val="00D00C95"/>
    <w:rsid w:val="00EA159F"/>
    <w:rsid w:val="00F50620"/>
    <w:rsid w:val="00F672D1"/>
    <w:rsid w:val="00FD45F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060FA"/>
  <w15:docId w15:val="{F4279159-62E3-4504-8DB0-15CEA53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de-DE" w:bidi="mni-IN"/>
    </w:rPr>
  </w:style>
  <w:style w:type="paragraph" w:styleId="berschrift1">
    <w:name w:val="heading 1"/>
    <w:basedOn w:val="Textkrper1"/>
    <w:next w:val="Standard"/>
    <w:qFormat/>
    <w:pPr>
      <w:jc w:val="center"/>
      <w:outlineLvl w:val="0"/>
    </w:pPr>
    <w:rPr>
      <w:rFonts w:cs="Times New Roman"/>
      <w:b/>
      <w:sz w:val="24"/>
      <w:szCs w:val="24"/>
      <w:lang w:val="en-US" w:eastAsia="en-US" w:bidi="mni-IN"/>
    </w:rPr>
  </w:style>
  <w:style w:type="paragraph" w:styleId="berschrift2">
    <w:name w:val="heading 2"/>
    <w:basedOn w:val="Standard"/>
    <w:next w:val="Standard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imes New Roman"/>
    </w:rPr>
  </w:style>
  <w:style w:type="character" w:customStyle="1" w:styleId="bodyChar">
    <w:name w:val="body Char"/>
    <w:basedOn w:val="Absatz-Standardschriftart"/>
    <w:link w:val="Textkrper1"/>
  </w:style>
  <w:style w:type="paragraph" w:customStyle="1" w:styleId="Textkrper1">
    <w:name w:val="Textkörper1"/>
    <w:basedOn w:val="Standard"/>
    <w:link w:val="bodyChar"/>
    <w:pPr>
      <w:spacing w:before="0"/>
    </w:pPr>
    <w:rPr>
      <w:sz w:val="18"/>
      <w:szCs w:val="18"/>
      <w:lang w:eastAsia="de-DE" w:bidi="de-DE"/>
    </w:rPr>
  </w:style>
  <w:style w:type="character" w:customStyle="1" w:styleId="areacodefieldCharChar">
    <w:name w:val="area code field Char Char"/>
    <w:basedOn w:val="Absatz-Standardschriftart"/>
    <w:link w:val="FeldfrVorwahl"/>
  </w:style>
  <w:style w:type="paragraph" w:customStyle="1" w:styleId="FeldfrVorwahl">
    <w:name w:val="Feld für Vorwahl"/>
    <w:basedOn w:val="Standard"/>
    <w:link w:val="areacodefieldCharChar"/>
    <w:rPr>
      <w:color w:val="FFFFFF"/>
      <w:lang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areacodefield">
    <w:name w:val="area code field"/>
    <w:basedOn w:val="Standard"/>
    <w:link w:val="FeldfrVorwahlZeichenZeichen"/>
  </w:style>
  <w:style w:type="character" w:customStyle="1" w:styleId="FeldfrVorwahlZeichenZeichen">
    <w:name w:val="Feld für Vorwahl Zeichen Zeichen"/>
    <w:basedOn w:val="Absatz-Standardschriftart"/>
    <w:link w:val="areacodefield"/>
    <w:locked/>
    <w:rPr>
      <w:rFonts w:ascii="Century Gothic" w:hAnsi="Century Gothic" w:hint="default"/>
      <w:color w:val="FFFFFF"/>
      <w:sz w:val="16"/>
      <w:szCs w:val="24"/>
      <w:lang w:val="de-DE" w:eastAsia="de-DE" w:bidi="de-DE"/>
    </w:rPr>
  </w:style>
  <w:style w:type="paragraph" w:customStyle="1" w:styleId="body">
    <w:name w:val="body"/>
    <w:basedOn w:val="Standard"/>
    <w:link w:val="TextkrperZeichen"/>
  </w:style>
  <w:style w:type="character" w:customStyle="1" w:styleId="TextkrperZeichen">
    <w:name w:val="Textkörper Zeichen"/>
    <w:basedOn w:val="Absatz-Standardschriftart"/>
    <w:link w:val="body"/>
    <w:locked/>
    <w:rPr>
      <w:rFonts w:ascii="Century Gothic" w:hAnsi="Century Gothic" w:hint="default"/>
      <w:sz w:val="18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rPr>
      <w:rFonts w:ascii="Century Gothic" w:hAnsi="Century Gothic"/>
      <w:sz w:val="16"/>
      <w:szCs w:val="16"/>
    </w:rPr>
    <w:tblPr/>
  </w:style>
  <w:style w:type="table" w:styleId="Tabellenraster">
    <w:name w:val="Table Grid"/>
    <w:basedOn w:val="NormaleTabelle"/>
    <w:rsid w:val="00C7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245A1"/>
    <w:pPr>
      <w:tabs>
        <w:tab w:val="center" w:pos="4536"/>
        <w:tab w:val="right" w:pos="9072"/>
      </w:tabs>
      <w:spacing w:before="0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4245A1"/>
    <w:rPr>
      <w:rFonts w:ascii="Century Gothic" w:hAnsi="Century Gothic" w:cs="Century Gothic"/>
      <w:sz w:val="16"/>
      <w:lang w:val="de-DE" w:bidi="mni-IN"/>
    </w:rPr>
  </w:style>
  <w:style w:type="paragraph" w:styleId="Fuzeile">
    <w:name w:val="footer"/>
    <w:basedOn w:val="Standard"/>
    <w:link w:val="FuzeileZchn"/>
    <w:unhideWhenUsed/>
    <w:rsid w:val="004245A1"/>
    <w:pPr>
      <w:tabs>
        <w:tab w:val="center" w:pos="4536"/>
        <w:tab w:val="right" w:pos="9072"/>
      </w:tabs>
      <w:spacing w:before="0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4245A1"/>
    <w:rPr>
      <w:rFonts w:ascii="Century Gothic" w:hAnsi="Century Gothic" w:cs="Century Gothic"/>
      <w:sz w:val="16"/>
      <w:lang w:val="de-DE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x\AppData\Roaming\Microsoft\Templates\Kontaktinformationen%20und%20medizinische%20Informationen%20bei%20einem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5CFC8D9-F962-4DE8-BC40-5BF261E65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Kontaktinformationen und medizinische Informationen bei einem Notfall.dotx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Kontaktinformationen und medizinische Informationen bei einem Notfall</vt:lpstr>
    </vt:vector>
  </TitlesOfParts>
  <Manager/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 Systemhaus</dc:creator>
  <cp:keywords/>
  <dc:description/>
  <cp:lastModifiedBy>Felix Schulze</cp:lastModifiedBy>
  <cp:revision>2</cp:revision>
  <cp:lastPrinted>2014-12-03T05:15:00Z</cp:lastPrinted>
  <dcterms:created xsi:type="dcterms:W3CDTF">2017-03-07T15:54:00Z</dcterms:created>
  <dcterms:modified xsi:type="dcterms:W3CDTF">2017-03-07T15:54:00Z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TC010184101031</vt:lpwstr>
  </property>
</Properties>
</file>